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02" w:rsidRPr="007B0002" w:rsidRDefault="00F1575A" w:rsidP="007B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entury Gothic" w:eastAsia="Times New Roman" w:hAnsi="Century Gothic" w:cs="Courier New"/>
          <w:bCs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   </w:t>
      </w:r>
      <w:r w:rsidR="0082111F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      </w:t>
      </w:r>
      <w:r w:rsidR="007B0002" w:rsidRPr="007B0002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1</w:t>
      </w:r>
      <w:r w:rsidR="00D4137B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1</w:t>
      </w:r>
      <w:r w:rsidR="007B0002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 </w:t>
      </w:r>
      <w:r w:rsidR="007B0002" w:rsidRPr="007B0002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Chords</w:t>
      </w:r>
      <w:r w:rsidR="007B0002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: </w:t>
      </w:r>
      <w:r w:rsidR="007B0002" w:rsidRPr="007B0002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  C, </w:t>
      </w:r>
      <w:r w:rsidR="007B0002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Cmaj7</w:t>
      </w:r>
      <w:r w:rsidR="00713835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, F</w:t>
      </w:r>
      <w:r w:rsidR="00713835" w:rsidRPr="007B0002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, </w:t>
      </w:r>
      <w:r w:rsidR="00713835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G7</w:t>
      </w:r>
      <w:r w:rsidR="00713835" w:rsidRPr="007B0002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, </w:t>
      </w:r>
      <w:r w:rsidR="00713835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Am</w:t>
      </w:r>
      <w:r w:rsidR="00713835" w:rsidRPr="007B0002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, </w:t>
      </w:r>
      <w:r w:rsidR="00713835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G, D7, D, Dm, Em</w:t>
      </w:r>
      <w:r w:rsidR="00D4137B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7, E7</w:t>
      </w:r>
      <w:r w:rsidR="007B0002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 </w:t>
      </w:r>
    </w:p>
    <w:p w:rsidR="00713835" w:rsidRDefault="004006B6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sz w:val="24"/>
          <w:szCs w:val="24"/>
          <w:lang w:eastAsia="en-GB"/>
        </w:rPr>
      </w:pPr>
      <w:r w:rsidRPr="00FC6362">
        <w:rPr>
          <w:rFonts w:ascii="Century Gothic" w:eastAsia="Times New Roman" w:hAnsi="Century Gothic" w:cs="Courier New"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7515225</wp:posOffset>
            </wp:positionH>
            <wp:positionV relativeFrom="paragraph">
              <wp:posOffset>79375</wp:posOffset>
            </wp:positionV>
            <wp:extent cx="704850" cy="9334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835"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 xml:space="preserve">                                              </w:t>
      </w:r>
    </w:p>
    <w:p w:rsidR="002A3F9B" w:rsidRDefault="00713835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sz w:val="24"/>
          <w:szCs w:val="24"/>
          <w:lang w:eastAsia="en-GB"/>
        </w:rPr>
      </w:pPr>
      <w:r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 xml:space="preserve">                                            </w:t>
      </w:r>
      <w:r w:rsidR="002A3F9B"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 xml:space="preserve">                                                    </w:t>
      </w:r>
      <w:r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 xml:space="preserve">For tune </w:t>
      </w:r>
      <w:r w:rsidR="00080417"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 xml:space="preserve">including </w:t>
      </w:r>
      <w:r w:rsidR="00FC6362" w:rsidRPr="00713835">
        <w:rPr>
          <w:rFonts w:ascii="Century Gothic" w:eastAsia="Times New Roman" w:hAnsi="Century Gothic" w:cs="Courier New"/>
          <w:bCs/>
          <w:sz w:val="24"/>
          <w:szCs w:val="24"/>
          <w:u w:val="single"/>
          <w:lang w:eastAsia="en-GB"/>
        </w:rPr>
        <w:t>verse</w:t>
      </w:r>
      <w:r w:rsidR="00FC6362" w:rsidRPr="00FC6362"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 xml:space="preserve">:  </w:t>
      </w:r>
      <w:r w:rsidRPr="00713835">
        <w:rPr>
          <w:rFonts w:ascii="Century Gothic" w:eastAsia="Times New Roman" w:hAnsi="Century Gothic" w:cs="Courier New"/>
          <w:bCs/>
          <w:i/>
          <w:sz w:val="24"/>
          <w:szCs w:val="24"/>
          <w:lang w:eastAsia="en-GB"/>
        </w:rPr>
        <w:t>YouTube</w:t>
      </w:r>
      <w:r w:rsidRPr="00FC6362"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 xml:space="preserve"> </w:t>
      </w:r>
    </w:p>
    <w:p w:rsidR="007B0002" w:rsidRPr="00FC6362" w:rsidRDefault="002A3F9B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sz w:val="36"/>
          <w:szCs w:val="36"/>
          <w:lang w:eastAsia="en-GB"/>
        </w:rPr>
      </w:pPr>
      <w:r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 xml:space="preserve">                                                                                          </w:t>
      </w:r>
      <w:r w:rsidR="00FC6362" w:rsidRPr="00FC6362"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>Albert Campbell &amp; Irving Gillette 1919</w:t>
      </w:r>
    </w:p>
    <w:p w:rsidR="00FC6362" w:rsidRDefault="00FC636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bCs/>
          <w:color w:val="FF0000"/>
          <w:sz w:val="36"/>
          <w:szCs w:val="36"/>
          <w:lang w:eastAsia="en-GB"/>
        </w:rPr>
      </w:pPr>
    </w:p>
    <w:p w:rsidR="00054CA5" w:rsidRPr="00054CA5" w:rsidRDefault="00FC636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sz w:val="36"/>
          <w:szCs w:val="36"/>
          <w:lang w:eastAsia="en-GB"/>
        </w:rPr>
      </w:pPr>
      <w:r>
        <w:rPr>
          <w:rFonts w:ascii="Century Gothic" w:eastAsia="Times New Roman" w:hAnsi="Century Gothic" w:cs="Courier New"/>
          <w:b/>
          <w:bCs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122555</wp:posOffset>
            </wp:positionV>
            <wp:extent cx="647700" cy="8572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Courier New"/>
          <w:b/>
          <w:bCs/>
          <w:noProof/>
          <w:color w:val="FF0000"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2pt;margin-top:7.4pt;width:418.3pt;height:78pt;z-index:251671552;mso-position-horizontal-relative:text;mso-position-vertical-relative:text" stroked="f">
            <v:textbox style="mso-next-textbox:#_x0000_s1029">
              <w:txbxContent>
                <w:p w:rsidR="00FC6362" w:rsidRDefault="00FC6362" w:rsidP="00FC6362">
                  <w:r>
                    <w:object w:dxaOrig="9056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3pt;height:76.5pt" o:ole="">
                        <v:imagedata r:id="rId7" o:title=""/>
                      </v:shape>
                      <o:OLEObject Type="Embed" ProgID="Word.Document.12" ShapeID="_x0000_i1025" DrawAspect="Content" ObjectID="_1702815826" r:id="rId8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  <w:r w:rsidR="00054CA5" w:rsidRPr="00054CA5">
        <w:rPr>
          <w:rFonts w:ascii="Century Gothic" w:eastAsia="Times New Roman" w:hAnsi="Century Gothic" w:cs="Courier New"/>
          <w:b/>
          <w:bCs/>
          <w:color w:val="FF0000"/>
          <w:sz w:val="36"/>
          <w:szCs w:val="36"/>
          <w:lang w:eastAsia="en-GB"/>
        </w:rPr>
        <w:t xml:space="preserve">I’m Forever Blowing Bubbles   </w:t>
      </w:r>
    </w:p>
    <w:p w:rsidR="00054CA5" w:rsidRDefault="00054CA5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sz w:val="24"/>
          <w:szCs w:val="24"/>
          <w:lang w:eastAsia="en-GB"/>
        </w:rPr>
      </w:pPr>
    </w:p>
    <w:p w:rsidR="00054CA5" w:rsidRPr="00054CA5" w:rsidRDefault="00054CA5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 xml:space="preserve">Intro:  </w:t>
      </w:r>
      <w:r w:rsidR="00080417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>C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//</w:t>
      </w:r>
      <w:r w:rsidRPr="00054CA5">
        <w:rPr>
          <w:rFonts w:ascii="Century Gothic" w:eastAsia="Times New Roman" w:hAnsi="Century Gothic" w:cs="Courier New"/>
          <w:b/>
          <w:bCs/>
          <w:sz w:val="28"/>
          <w:szCs w:val="28"/>
          <w:lang w:eastAsia="en-GB"/>
        </w:rPr>
        <w:t>│</w:t>
      </w:r>
      <w:r w:rsidRPr="00054CA5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>F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//</w:t>
      </w:r>
      <w:r w:rsidRPr="00054CA5">
        <w:rPr>
          <w:rFonts w:ascii="Century Gothic" w:eastAsia="Times New Roman" w:hAnsi="Century Gothic" w:cs="Courier New"/>
          <w:b/>
          <w:bCs/>
          <w:sz w:val="28"/>
          <w:szCs w:val="28"/>
          <w:lang w:eastAsia="en-GB"/>
        </w:rPr>
        <w:t>│</w:t>
      </w:r>
      <w:r w:rsidRPr="00054CA5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>G7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//</w:t>
      </w:r>
      <w:r w:rsidRPr="00054CA5">
        <w:rPr>
          <w:rFonts w:ascii="Century Gothic" w:eastAsia="Times New Roman" w:hAnsi="Century Gothic" w:cs="Courier New"/>
          <w:b/>
          <w:bCs/>
          <w:sz w:val="28"/>
          <w:szCs w:val="28"/>
          <w:lang w:eastAsia="en-GB"/>
        </w:rPr>
        <w:t>│</w:t>
      </w:r>
      <w:r w:rsidRPr="00054CA5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>C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//   </w:t>
      </w:r>
      <w:r w:rsidRPr="00054CA5"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>3 beats to the bar</w:t>
      </w:r>
    </w:p>
    <w:p w:rsidR="00054CA5" w:rsidRDefault="002A3F9B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bCs/>
          <w:noProof/>
          <w:color w:val="FF0000"/>
          <w:sz w:val="28"/>
          <w:szCs w:val="28"/>
          <w:lang w:eastAsia="en-GB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191770</wp:posOffset>
            </wp:positionV>
            <wp:extent cx="790575" cy="923925"/>
            <wp:effectExtent l="19050" t="0" r="9525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C5A22" w:rsidRPr="00713835" w:rsidRDefault="002A3F9B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</w:pPr>
      <w:r>
        <w:rPr>
          <w:rFonts w:ascii="Century Gothic" w:eastAsia="Times New Roman" w:hAnsi="Century Gothic" w:cs="Courier New"/>
          <w:bCs/>
          <w:noProof/>
          <w:color w:val="FF0000"/>
          <w:sz w:val="28"/>
          <w:szCs w:val="28"/>
          <w:lang w:eastAsia="en-GB"/>
        </w:rPr>
        <w:pict>
          <v:shape id="_x0000_s1030" type="#_x0000_t202" style="position:absolute;margin-left:400.7pt;margin-top:14.25pt;width:65.25pt;height:88.5pt;z-index:251672576" stroked="f">
            <v:textbox>
              <w:txbxContent>
                <w:p w:rsidR="002A3F9B" w:rsidRDefault="002A3F9B">
                  <w:r w:rsidRPr="002A3F9B">
                    <w:drawing>
                      <wp:inline distT="0" distB="0" distL="0" distR="0">
                        <wp:extent cx="704850" cy="1045744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384" cy="1039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4CA5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</w:t>
      </w:r>
      <w:r w:rsidR="00FC5A2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C]</w:t>
      </w:r>
      <w:r w:rsidR="00FC5A22" w:rsidRPr="00FC5A22">
        <w:rPr>
          <w:rFonts w:ascii="Century Gothic" w:eastAsia="Times New Roman" w:hAnsi="Century Gothic" w:cs="Courier New"/>
          <w:color w:val="FF0000"/>
          <w:sz w:val="28"/>
          <w:szCs w:val="28"/>
          <w:lang w:eastAsia="en-GB"/>
        </w:rPr>
        <w:t xml:space="preserve"> 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I'm dreaming </w:t>
      </w:r>
      <w:r w:rsidR="00FC5A2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[Em</w:t>
      </w:r>
      <w:r w:rsidR="00D4137B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="00FC5A2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dreams,</w:t>
      </w:r>
      <w:r w:rsidR="00713835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 </w:t>
      </w:r>
      <w:r w:rsidR="00713835" w:rsidRPr="00713835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>2 3</w:t>
      </w:r>
    </w:p>
    <w:p w:rsidR="00FC5A22" w:rsidRPr="00713835" w:rsidRDefault="00FC636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</w:pPr>
      <w:r>
        <w:rPr>
          <w:rFonts w:ascii="Century Gothic" w:eastAsia="Times New Roman" w:hAnsi="Century Gothic" w:cs="Courier New"/>
          <w:bCs/>
          <w:noProof/>
          <w:color w:val="FF0000"/>
          <w:sz w:val="28"/>
          <w:szCs w:val="28"/>
          <w:lang w:eastAsia="en-GB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6031865</wp:posOffset>
            </wp:positionH>
            <wp:positionV relativeFrom="paragraph">
              <wp:posOffset>20955</wp:posOffset>
            </wp:positionV>
            <wp:extent cx="676275" cy="895350"/>
            <wp:effectExtent l="19050" t="0" r="9525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C5A2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[Cmaj7]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I'm scheming </w:t>
      </w:r>
      <w:r w:rsidR="00FC5A2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[Am]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schemes,</w:t>
      </w:r>
      <w:r w:rsidR="00713835" w:rsidRPr="00713835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 xml:space="preserve"> </w:t>
      </w:r>
      <w:r w:rsidR="00713835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 xml:space="preserve"> </w:t>
      </w:r>
      <w:r w:rsidR="00713835" w:rsidRPr="00713835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>2 3</w:t>
      </w:r>
    </w:p>
    <w:p w:rsidR="00FC5A22" w:rsidRPr="00713835" w:rsidRDefault="00FC5A2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FC5A22">
        <w:rPr>
          <w:rFonts w:ascii="Century Gothic" w:eastAsia="Times New Roman" w:hAnsi="Century Gothic" w:cs="Courier New"/>
          <w:color w:val="FF0000"/>
          <w:sz w:val="28"/>
          <w:szCs w:val="28"/>
          <w:lang w:eastAsia="en-GB"/>
        </w:rPr>
        <w:t xml:space="preserve"> 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I'm building castles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G7]</w:t>
      </w:r>
      <w:r w:rsidR="007B0002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>high.</w:t>
      </w:r>
      <w:r w:rsidR="00713835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 </w:t>
      </w:r>
      <w:r w:rsidR="00713835" w:rsidRPr="00713835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>2 3</w:t>
      </w:r>
      <w:r w:rsidR="00713835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 xml:space="preserve"> </w:t>
      </w:r>
      <w:r w:rsidR="00713835" w:rsidRPr="00713835">
        <w:rPr>
          <w:rFonts w:ascii="Century Gothic" w:eastAsia="Times New Roman" w:hAnsi="Century Gothic" w:cs="Courier New"/>
          <w:b/>
          <w:bCs/>
          <w:sz w:val="20"/>
          <w:szCs w:val="20"/>
          <w:lang w:eastAsia="en-GB"/>
        </w:rPr>
        <w:t>│</w:t>
      </w:r>
      <w:r w:rsidR="00713835" w:rsidRPr="00713835">
        <w:rPr>
          <w:rFonts w:ascii="Century Gothic" w:eastAsia="Times New Roman" w:hAnsi="Century Gothic" w:cs="Courier New"/>
          <w:bCs/>
          <w:color w:val="FF0000"/>
          <w:sz w:val="20"/>
          <w:szCs w:val="20"/>
          <w:lang w:eastAsia="en-GB"/>
        </w:rPr>
        <w:t>1</w:t>
      </w:r>
      <w:r w:rsidR="00713835">
        <w:rPr>
          <w:rFonts w:ascii="Century Gothic" w:eastAsia="Times New Roman" w:hAnsi="Century Gothic" w:cs="Courier New"/>
          <w:b/>
          <w:bCs/>
          <w:sz w:val="20"/>
          <w:szCs w:val="20"/>
          <w:lang w:eastAsia="en-GB"/>
        </w:rPr>
        <w:t xml:space="preserve"> </w:t>
      </w:r>
      <w:r w:rsidR="00713835" w:rsidRPr="00713835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>2 3</w:t>
      </w:r>
    </w:p>
    <w:p w:rsidR="00FC5A22" w:rsidRPr="00713835" w:rsidRDefault="00FC5A2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They're born a</w:t>
      </w:r>
      <w:r w:rsidRPr="000C0884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Pr="000C0884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>new,</w:t>
      </w:r>
      <w:r w:rsidR="00713835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 </w:t>
      </w:r>
      <w:r w:rsidR="00713835" w:rsidRPr="00713835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>2 3</w:t>
      </w:r>
    </w:p>
    <w:p w:rsidR="00FC5A22" w:rsidRPr="00713835" w:rsidRDefault="00FC5A2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G7]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Their days are few,</w:t>
      </w:r>
      <w:r w:rsidR="004006B6" w:rsidRPr="004006B6">
        <w:rPr>
          <w:rFonts w:ascii="Century Gothic" w:eastAsia="Times New Roman" w:hAnsi="Century Gothic" w:cs="Courier New"/>
          <w:bCs/>
          <w:noProof/>
          <w:sz w:val="24"/>
          <w:szCs w:val="24"/>
          <w:lang w:eastAsia="en-GB"/>
        </w:rPr>
        <w:t xml:space="preserve"> </w:t>
      </w:r>
      <w:r w:rsidR="00713835">
        <w:rPr>
          <w:rFonts w:ascii="Century Gothic" w:eastAsia="Times New Roman" w:hAnsi="Century Gothic" w:cs="Courier New"/>
          <w:bCs/>
          <w:noProof/>
          <w:sz w:val="24"/>
          <w:szCs w:val="24"/>
          <w:lang w:eastAsia="en-GB"/>
        </w:rPr>
        <w:t xml:space="preserve">  </w:t>
      </w:r>
      <w:r w:rsidR="00713835" w:rsidRPr="00713835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>2 3</w:t>
      </w:r>
    </w:p>
    <w:p w:rsidR="00FC5A22" w:rsidRPr="00713835" w:rsidRDefault="00FC636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</w:pPr>
      <w:r>
        <w:rPr>
          <w:rFonts w:ascii="Century Gothic" w:eastAsia="Times New Roman" w:hAnsi="Century Gothic" w:cs="Courier New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6031865</wp:posOffset>
            </wp:positionH>
            <wp:positionV relativeFrom="paragraph">
              <wp:posOffset>120650</wp:posOffset>
            </wp:positionV>
            <wp:extent cx="676275" cy="89535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>Just like a sweet butter</w:t>
      </w:r>
      <w:r w:rsidR="007B0002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="00FC5A2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="007B0002" w:rsidRPr="007B0002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>fly;</w:t>
      </w:r>
      <w:r w:rsidR="00713835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 </w:t>
      </w:r>
      <w:r w:rsidR="00713835" w:rsidRPr="00713835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>2 3</w:t>
      </w:r>
      <w:r w:rsidR="00713835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 xml:space="preserve"> </w:t>
      </w:r>
      <w:r w:rsidR="00713835" w:rsidRPr="00713835">
        <w:rPr>
          <w:rFonts w:ascii="Century Gothic" w:eastAsia="Times New Roman" w:hAnsi="Century Gothic" w:cs="Courier New"/>
          <w:b/>
          <w:bCs/>
          <w:sz w:val="20"/>
          <w:szCs w:val="20"/>
          <w:lang w:eastAsia="en-GB"/>
        </w:rPr>
        <w:t>│</w:t>
      </w:r>
      <w:r w:rsidR="00713835" w:rsidRPr="00713835">
        <w:rPr>
          <w:rFonts w:ascii="Century Gothic" w:eastAsia="Times New Roman" w:hAnsi="Century Gothic" w:cs="Courier New"/>
          <w:bCs/>
          <w:color w:val="FF0000"/>
          <w:sz w:val="20"/>
          <w:szCs w:val="20"/>
          <w:lang w:eastAsia="en-GB"/>
        </w:rPr>
        <w:t>1</w:t>
      </w:r>
      <w:r w:rsidR="00713835">
        <w:rPr>
          <w:rFonts w:ascii="Century Gothic" w:eastAsia="Times New Roman" w:hAnsi="Century Gothic" w:cs="Courier New"/>
          <w:b/>
          <w:bCs/>
          <w:sz w:val="20"/>
          <w:szCs w:val="20"/>
          <w:lang w:eastAsia="en-GB"/>
        </w:rPr>
        <w:t xml:space="preserve"> </w:t>
      </w:r>
      <w:r w:rsidR="00713835" w:rsidRPr="00713835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>2 3</w:t>
      </w:r>
    </w:p>
    <w:p w:rsidR="00FC5A22" w:rsidRPr="00D4137B" w:rsidRDefault="000C0884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[E7]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And as the daylight is </w:t>
      </w:r>
      <w:r w:rsidR="00FC5A2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[Am]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dawn</w:t>
      </w:r>
      <w:r w:rsidR="00D4137B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>ing,</w:t>
      </w:r>
      <w:r w:rsidR="00D4137B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 </w:t>
      </w:r>
      <w:r w:rsidR="00D4137B" w:rsidRPr="00713835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>2 3</w:t>
      </w:r>
      <w:r w:rsidR="00D4137B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 xml:space="preserve"> </w:t>
      </w:r>
    </w:p>
    <w:p w:rsidR="000C0884" w:rsidRDefault="00FC5A2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They come </w:t>
      </w:r>
      <w:r w:rsidR="000C0884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again in the </w:t>
      </w:r>
      <w:r w:rsidR="000C0884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[D7]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mor</w:t>
      </w:r>
      <w:r w:rsidR="00C37487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G7]</w:t>
      </w:r>
      <w:r w:rsidR="00C37487" w:rsidRPr="00C37487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>ning.</w:t>
      </w:r>
      <w:r w:rsidR="00D4137B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 </w:t>
      </w:r>
      <w:r w:rsidR="00D4137B" w:rsidRPr="00713835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>2 3</w:t>
      </w:r>
      <w:r w:rsidR="00D4137B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 xml:space="preserve"> </w:t>
      </w:r>
    </w:p>
    <w:p w:rsidR="00080417" w:rsidRPr="00FC5A22" w:rsidRDefault="00080417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</w:p>
    <w:p w:rsidR="00FC5A22" w:rsidRPr="00FC5A22" w:rsidRDefault="00FC5A2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I'm forever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G7]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blowing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bubbles,</w:t>
      </w:r>
    </w:p>
    <w:p w:rsidR="00FC5A22" w:rsidRPr="00FC5A22" w:rsidRDefault="00FC636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bCs/>
          <w:noProof/>
          <w:color w:val="FF0000"/>
          <w:sz w:val="28"/>
          <w:szCs w:val="28"/>
          <w:lang w:eastAsia="en-GB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5917565</wp:posOffset>
            </wp:positionH>
            <wp:positionV relativeFrom="paragraph">
              <wp:posOffset>1905</wp:posOffset>
            </wp:positionV>
            <wp:extent cx="871220" cy="933450"/>
            <wp:effectExtent l="19050" t="0" r="508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33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C5A2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Pretty bubbles in </w:t>
      </w:r>
      <w:r w:rsidR="007B000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the </w:t>
      </w:r>
      <w:r w:rsidR="00D4137B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="00D4137B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="007B000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>air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>,</w:t>
      </w:r>
    </w:p>
    <w:p w:rsidR="00FC5A22" w:rsidRPr="00FC5A22" w:rsidRDefault="00FC5A2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They fly so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high</w:t>
      </w:r>
      <w:r w:rsidR="00C37487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, </w:t>
      </w:r>
      <w:r w:rsidR="00C37487" w:rsidRPr="00C37487">
        <w:rPr>
          <w:rFonts w:ascii="Century Gothic" w:eastAsia="Times New Roman" w:hAnsi="Century Gothic" w:cs="Courier New"/>
          <w:color w:val="FF0000"/>
          <w:sz w:val="28"/>
          <w:szCs w:val="28"/>
          <w:lang w:eastAsia="en-GB"/>
        </w:rPr>
        <w:t>[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F]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nearly reach the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sky,</w:t>
      </w:r>
    </w:p>
    <w:p w:rsidR="00FC5A22" w:rsidRPr="00FC5A22" w:rsidRDefault="000C0884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Then like my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[D7]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dreams</w:t>
      </w:r>
      <w:r w:rsidR="007B000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>, they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fade and </w:t>
      </w:r>
      <w:r w:rsidR="00FC5A2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G7]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die.</w:t>
      </w:r>
    </w:p>
    <w:p w:rsidR="00FC5A22" w:rsidRPr="00FC5A22" w:rsidRDefault="00FC5A2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Fortune's always </w:t>
      </w:r>
      <w:r w:rsidR="000C0884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[E7]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hiding,</w:t>
      </w:r>
    </w:p>
    <w:p w:rsidR="00FC5A22" w:rsidRPr="00FC5A22" w:rsidRDefault="00FC636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bCs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6031865</wp:posOffset>
            </wp:positionH>
            <wp:positionV relativeFrom="paragraph">
              <wp:posOffset>149225</wp:posOffset>
            </wp:positionV>
            <wp:extent cx="723900" cy="89535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A2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[Am]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I've looked </w:t>
      </w:r>
      <w:r w:rsidR="00FC5A2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every</w:t>
      </w:r>
      <w:r w:rsidR="007B0002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="000C0884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[E7]</w:t>
      </w:r>
      <w:r w:rsidR="007B0002" w:rsidRPr="007B0002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where; </w:t>
      </w:r>
      <w:r w:rsidR="007B0002" w:rsidRPr="007B0002">
        <w:rPr>
          <w:rFonts w:ascii="Century Gothic" w:eastAsia="Times New Roman" w:hAnsi="Century Gothic" w:cs="Courier New"/>
          <w:color w:val="FF0000"/>
          <w:sz w:val="28"/>
          <w:szCs w:val="28"/>
          <w:lang w:eastAsia="en-GB"/>
        </w:rPr>
        <w:t>[</w:t>
      </w:r>
      <w:r w:rsidR="00FC5A2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G7]</w:t>
      </w:r>
    </w:p>
    <w:p w:rsidR="00FC5A22" w:rsidRPr="00FC5A22" w:rsidRDefault="00FC5A2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I'm forever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G7]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blowing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bubbles,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[Am]</w:t>
      </w:r>
    </w:p>
    <w:p w:rsidR="00912B5D" w:rsidRPr="00713835" w:rsidRDefault="00FC5A22" w:rsidP="0091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</w:pP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Pretty </w:t>
      </w:r>
      <w:r w:rsidR="000C0884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[D7]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bubbles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in </w:t>
      </w:r>
      <w:r w:rsidR="00F61C36" w:rsidRPr="00F61C36">
        <w:rPr>
          <w:rFonts w:ascii="Century Gothic" w:eastAsia="Times New Roman" w:hAnsi="Century Gothic" w:cs="Courier New"/>
          <w:color w:val="FF0000"/>
          <w:sz w:val="28"/>
          <w:szCs w:val="28"/>
          <w:lang w:eastAsia="en-GB"/>
        </w:rPr>
        <w:t>[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G7]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the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air.</w:t>
      </w:r>
      <w:r w:rsidR="00080417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 </w:t>
      </w:r>
      <w:r w:rsidR="00912B5D" w:rsidRPr="00713835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>2 3</w:t>
      </w:r>
      <w:r w:rsidR="00912B5D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 xml:space="preserve"> </w:t>
      </w:r>
      <w:r w:rsidR="00912B5D" w:rsidRPr="00713835">
        <w:rPr>
          <w:rFonts w:ascii="Century Gothic" w:eastAsia="Times New Roman" w:hAnsi="Century Gothic" w:cs="Courier New"/>
          <w:b/>
          <w:bCs/>
          <w:sz w:val="20"/>
          <w:szCs w:val="20"/>
          <w:lang w:eastAsia="en-GB"/>
        </w:rPr>
        <w:t>│</w:t>
      </w:r>
      <w:r w:rsidR="00912B5D" w:rsidRPr="00713835">
        <w:rPr>
          <w:rFonts w:ascii="Century Gothic" w:eastAsia="Times New Roman" w:hAnsi="Century Gothic" w:cs="Courier New"/>
          <w:bCs/>
          <w:color w:val="FF0000"/>
          <w:sz w:val="20"/>
          <w:szCs w:val="20"/>
          <w:lang w:eastAsia="en-GB"/>
        </w:rPr>
        <w:t>1</w:t>
      </w:r>
      <w:r w:rsidR="00912B5D">
        <w:rPr>
          <w:rFonts w:ascii="Century Gothic" w:eastAsia="Times New Roman" w:hAnsi="Century Gothic" w:cs="Courier New"/>
          <w:b/>
          <w:bCs/>
          <w:sz w:val="20"/>
          <w:szCs w:val="20"/>
          <w:lang w:eastAsia="en-GB"/>
        </w:rPr>
        <w:t xml:space="preserve"> </w:t>
      </w:r>
      <w:r w:rsidR="00912B5D" w:rsidRPr="00713835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>2 3</w:t>
      </w:r>
    </w:p>
    <w:p w:rsidR="000C0884" w:rsidRPr="00FC5A22" w:rsidRDefault="000C0884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</w:p>
    <w:p w:rsidR="00FC5A22" w:rsidRPr="00FC5A22" w:rsidRDefault="00FC5A2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When shadows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[Em</w:t>
      </w:r>
      <w:r w:rsidR="00D4137B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creep,</w:t>
      </w:r>
    </w:p>
    <w:p w:rsidR="00FC5A22" w:rsidRPr="00FC5A22" w:rsidRDefault="00FC636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bCs/>
          <w:noProof/>
          <w:color w:val="FF0000"/>
          <w:sz w:val="28"/>
          <w:szCs w:val="28"/>
          <w:lang w:eastAsia="en-GB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5979160</wp:posOffset>
            </wp:positionH>
            <wp:positionV relativeFrom="paragraph">
              <wp:posOffset>49530</wp:posOffset>
            </wp:positionV>
            <wp:extent cx="809625" cy="895350"/>
            <wp:effectExtent l="19050" t="0" r="9525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C5A2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[Cmaj7]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When I'm a</w:t>
      </w:r>
      <w:r w:rsidR="007B0002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="00FC5A2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[Am]</w:t>
      </w:r>
      <w:r w:rsidR="007B0002" w:rsidRPr="007B0002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>sleep,</w:t>
      </w:r>
    </w:p>
    <w:p w:rsidR="00FC5A22" w:rsidRPr="00FC5A22" w:rsidRDefault="00FC5A2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To lands of hope </w:t>
      </w:r>
      <w:r w:rsidR="007B000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I </w:t>
      </w:r>
      <w:r w:rsidR="00912B5D" w:rsidRPr="007B0002">
        <w:rPr>
          <w:rFonts w:ascii="Century Gothic" w:eastAsia="Times New Roman" w:hAnsi="Century Gothic" w:cs="Courier New"/>
          <w:color w:val="FF0000"/>
          <w:sz w:val="28"/>
          <w:szCs w:val="28"/>
          <w:lang w:eastAsia="en-GB"/>
        </w:rPr>
        <w:t>[</w:t>
      </w:r>
      <w:r w:rsidR="00912B5D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G7]</w:t>
      </w:r>
      <w:r w:rsidR="00912B5D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</w:t>
      </w:r>
      <w:r w:rsidR="007B000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>stray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>.</w:t>
      </w:r>
    </w:p>
    <w:p w:rsidR="00FC5A22" w:rsidRPr="00FC5A22" w:rsidRDefault="00FC5A2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Then at day</w:t>
      </w:r>
      <w:r w:rsidR="007B0002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="007B0002" w:rsidRPr="007B0002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>break,</w:t>
      </w:r>
    </w:p>
    <w:p w:rsidR="00FC5A22" w:rsidRPr="00FC5A22" w:rsidRDefault="00FC5A2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G7]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="007B000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>when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I awake,</w:t>
      </w:r>
    </w:p>
    <w:p w:rsidR="00FC5A22" w:rsidRPr="00FC5A22" w:rsidRDefault="00FC636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6031865</wp:posOffset>
            </wp:positionH>
            <wp:positionV relativeFrom="paragraph">
              <wp:posOffset>130175</wp:posOffset>
            </wp:positionV>
            <wp:extent cx="641985" cy="1028700"/>
            <wp:effectExtent l="19050" t="0" r="5715" b="0"/>
            <wp:wrapNone/>
            <wp:docPr id="1" name="Picture 19" descr="Image result for ukulele chords chart with finger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ukulele chords chart with finger number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3527" t="54474" r="41541" b="26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>My bluebird flutters a</w:t>
      </w:r>
      <w:r w:rsidR="007B0002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="00FC5A2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="007B0002" w:rsidRPr="007B0002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>way.</w:t>
      </w:r>
    </w:p>
    <w:p w:rsidR="00FC5A22" w:rsidRPr="00FC5A22" w:rsidRDefault="000C0884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[E7]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Happiness new seemed so </w:t>
      </w:r>
      <w:r w:rsidR="00FC5A2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[Am]</w:t>
      </w:r>
      <w:r w:rsidR="00FC5A2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near me,</w:t>
      </w:r>
    </w:p>
    <w:p w:rsidR="00FC5A22" w:rsidRPr="00080417" w:rsidRDefault="00FC5A22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Happiness </w:t>
      </w:r>
      <w:r w:rsidR="000C0884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come forth and </w:t>
      </w:r>
      <w:r w:rsidR="000C0884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[D7]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heal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G7]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me.</w:t>
      </w:r>
      <w:r w:rsidR="00080417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 </w:t>
      </w:r>
      <w:r w:rsidR="00080417" w:rsidRPr="00713835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>2 3</w:t>
      </w:r>
      <w:r w:rsidR="00080417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 xml:space="preserve"> </w:t>
      </w:r>
    </w:p>
    <w:p w:rsidR="000C0884" w:rsidRPr="00FC5A22" w:rsidRDefault="000C0884" w:rsidP="00FC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</w:p>
    <w:p w:rsidR="007B0002" w:rsidRPr="00FC5A22" w:rsidRDefault="007B0002" w:rsidP="007B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I'm forever </w:t>
      </w:r>
      <w:r w:rsidR="00912B5D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G7]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blowing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bubbles,</w:t>
      </w:r>
    </w:p>
    <w:p w:rsidR="007B0002" w:rsidRPr="00FC5A22" w:rsidRDefault="00FC6362" w:rsidP="007B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bCs/>
          <w:noProof/>
          <w:color w:val="FF0000"/>
          <w:sz w:val="28"/>
          <w:szCs w:val="28"/>
          <w:lang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6016625</wp:posOffset>
            </wp:positionH>
            <wp:positionV relativeFrom="paragraph">
              <wp:posOffset>135890</wp:posOffset>
            </wp:positionV>
            <wp:extent cx="657225" cy="866775"/>
            <wp:effectExtent l="19050" t="0" r="9525" b="0"/>
            <wp:wrapNone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0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B000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="007B000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Pretty bubbles in the </w:t>
      </w:r>
      <w:r w:rsidR="00D4137B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="00D4137B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="007B000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>air,</w:t>
      </w:r>
    </w:p>
    <w:p w:rsidR="007B0002" w:rsidRPr="00FC5A22" w:rsidRDefault="007B0002" w:rsidP="007B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They fly so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high</w:t>
      </w:r>
      <w:r w:rsidR="00C37487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, </w:t>
      </w:r>
      <w:r w:rsidR="00C37487" w:rsidRPr="00080417">
        <w:rPr>
          <w:rFonts w:ascii="Century Gothic" w:eastAsia="Times New Roman" w:hAnsi="Century Gothic" w:cs="Courier New"/>
          <w:color w:val="FF0000"/>
          <w:sz w:val="28"/>
          <w:szCs w:val="28"/>
          <w:lang w:eastAsia="en-GB"/>
        </w:rPr>
        <w:t>[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F]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nearly reach the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sky,</w:t>
      </w:r>
    </w:p>
    <w:p w:rsidR="007B0002" w:rsidRPr="00FC5A22" w:rsidRDefault="007B0002" w:rsidP="007B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Then like my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[D7]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dreams, they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fade and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G7]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die.</w:t>
      </w:r>
    </w:p>
    <w:p w:rsidR="007B0002" w:rsidRPr="00FC5A22" w:rsidRDefault="007B0002" w:rsidP="007B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Fortune's always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[E7]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hiding,</w:t>
      </w:r>
    </w:p>
    <w:p w:rsidR="007B0002" w:rsidRPr="00FC5A22" w:rsidRDefault="00FC6362" w:rsidP="007B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bCs/>
          <w:noProof/>
          <w:color w:val="FF0000"/>
          <w:sz w:val="28"/>
          <w:szCs w:val="28"/>
          <w:lang w:eastAsia="en-GB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6031865</wp:posOffset>
            </wp:positionH>
            <wp:positionV relativeFrom="paragraph">
              <wp:posOffset>187325</wp:posOffset>
            </wp:positionV>
            <wp:extent cx="628650" cy="876300"/>
            <wp:effectExtent l="19050" t="0" r="0" b="0"/>
            <wp:wrapNone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B000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[Am]</w:t>
      </w:r>
      <w:r w:rsidR="007B000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I've looked </w:t>
      </w:r>
      <w:r w:rsidR="007B000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="007B000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every</w:t>
      </w:r>
      <w:r w:rsidR="007B0002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="007B000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[E7]</w:t>
      </w:r>
      <w:r w:rsidR="007B0002" w:rsidRPr="007B0002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="007B0002"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where; </w:t>
      </w:r>
      <w:r w:rsidR="007B0002" w:rsidRPr="007B0002">
        <w:rPr>
          <w:rFonts w:ascii="Century Gothic" w:eastAsia="Times New Roman" w:hAnsi="Century Gothic" w:cs="Courier New"/>
          <w:color w:val="FF0000"/>
          <w:sz w:val="28"/>
          <w:szCs w:val="28"/>
          <w:lang w:eastAsia="en-GB"/>
        </w:rPr>
        <w:t>[</w:t>
      </w:r>
      <w:r w:rsidR="007B0002"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G7]</w:t>
      </w:r>
    </w:p>
    <w:p w:rsidR="007B0002" w:rsidRPr="00FC5A22" w:rsidRDefault="007B0002" w:rsidP="007B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I'm forever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G7]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blowing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bubbles,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[Am]</w:t>
      </w:r>
    </w:p>
    <w:p w:rsidR="007B0002" w:rsidRDefault="007B0002" w:rsidP="007B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Pretty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[D7]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bubbles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in </w:t>
      </w:r>
      <w:r w:rsidR="00F61C36" w:rsidRPr="00F61C36">
        <w:rPr>
          <w:rFonts w:ascii="Century Gothic" w:eastAsia="Times New Roman" w:hAnsi="Century Gothic" w:cs="Courier New"/>
          <w:color w:val="FF0000"/>
          <w:sz w:val="28"/>
          <w:szCs w:val="28"/>
          <w:lang w:eastAsia="en-GB"/>
        </w:rPr>
        <w:t>[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G7]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the </w:t>
      </w:r>
      <w:r w:rsidRPr="000C08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FC5A22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air.</w:t>
      </w:r>
      <w:r w:rsidR="00D4137B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 </w:t>
      </w:r>
      <w:r w:rsidR="00D4137B" w:rsidRPr="00713835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>2 3</w:t>
      </w:r>
      <w:r w:rsidR="00D4137B">
        <w:rPr>
          <w:rFonts w:ascii="Century Gothic" w:eastAsia="Times New Roman" w:hAnsi="Century Gothic" w:cs="Courier New"/>
          <w:color w:val="FF0000"/>
          <w:sz w:val="20"/>
          <w:szCs w:val="20"/>
          <w:lang w:eastAsia="en-GB"/>
        </w:rPr>
        <w:t xml:space="preserve"> </w:t>
      </w:r>
      <w:r w:rsidR="00D4137B" w:rsidRPr="00713835">
        <w:rPr>
          <w:rFonts w:ascii="Century Gothic" w:eastAsia="Times New Roman" w:hAnsi="Century Gothic" w:cs="Courier New"/>
          <w:b/>
          <w:bCs/>
          <w:sz w:val="20"/>
          <w:szCs w:val="20"/>
          <w:lang w:eastAsia="en-GB"/>
        </w:rPr>
        <w:t>│</w:t>
      </w:r>
      <w:r w:rsidR="00D4137B" w:rsidRPr="00713835">
        <w:rPr>
          <w:rFonts w:ascii="Century Gothic" w:eastAsia="Times New Roman" w:hAnsi="Century Gothic" w:cs="Courier New"/>
          <w:bCs/>
          <w:color w:val="FF0000"/>
          <w:sz w:val="20"/>
          <w:szCs w:val="20"/>
          <w:lang w:eastAsia="en-GB"/>
        </w:rPr>
        <w:t>1</w:t>
      </w:r>
      <w:r w:rsidR="00D4137B">
        <w:rPr>
          <w:rFonts w:ascii="Century Gothic" w:eastAsia="Times New Roman" w:hAnsi="Century Gothic" w:cs="Courier New"/>
          <w:b/>
          <w:bCs/>
          <w:sz w:val="20"/>
          <w:szCs w:val="20"/>
          <w:lang w:eastAsia="en-GB"/>
        </w:rPr>
        <w:t xml:space="preserve"> </w:t>
      </w:r>
    </w:p>
    <w:p w:rsidR="006C0714" w:rsidRDefault="00B75F5D"/>
    <w:sectPr w:rsidR="006C0714" w:rsidSect="00713835">
      <w:footerReference w:type="default" r:id="rId19"/>
      <w:pgSz w:w="11906" w:h="16838"/>
      <w:pgMar w:top="567" w:right="567" w:bottom="567" w:left="85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F5D" w:rsidRDefault="00B75F5D" w:rsidP="00713835">
      <w:pPr>
        <w:spacing w:after="0" w:line="240" w:lineRule="auto"/>
      </w:pPr>
      <w:r>
        <w:separator/>
      </w:r>
    </w:p>
  </w:endnote>
  <w:endnote w:type="continuationSeparator" w:id="1">
    <w:p w:rsidR="00B75F5D" w:rsidRDefault="00B75F5D" w:rsidP="0071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35" w:rsidRPr="00713835" w:rsidRDefault="00713835">
    <w:pPr>
      <w:pStyle w:val="Footer"/>
      <w:rPr>
        <w:rFonts w:ascii="Century Gothic" w:hAnsi="Century Gothic"/>
        <w:sz w:val="24"/>
        <w:szCs w:val="24"/>
      </w:rPr>
    </w:pPr>
    <w:r w:rsidRPr="00713835">
      <w:rPr>
        <w:rFonts w:ascii="Century Gothic" w:hAnsi="Century Gothic"/>
        <w:sz w:val="24"/>
        <w:szCs w:val="24"/>
      </w:rPr>
      <w:t>Keyworth Ukulele Strummers</w:t>
    </w:r>
  </w:p>
  <w:p w:rsidR="00713835" w:rsidRDefault="00713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F5D" w:rsidRDefault="00B75F5D" w:rsidP="00713835">
      <w:pPr>
        <w:spacing w:after="0" w:line="240" w:lineRule="auto"/>
      </w:pPr>
      <w:r>
        <w:separator/>
      </w:r>
    </w:p>
  </w:footnote>
  <w:footnote w:type="continuationSeparator" w:id="1">
    <w:p w:rsidR="00B75F5D" w:rsidRDefault="00B75F5D" w:rsidP="00713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C5A22"/>
    <w:rsid w:val="00035F1C"/>
    <w:rsid w:val="00054CA5"/>
    <w:rsid w:val="00080417"/>
    <w:rsid w:val="000C0884"/>
    <w:rsid w:val="002A3F9B"/>
    <w:rsid w:val="00352A79"/>
    <w:rsid w:val="004006B6"/>
    <w:rsid w:val="004947A9"/>
    <w:rsid w:val="006425D4"/>
    <w:rsid w:val="00713835"/>
    <w:rsid w:val="007B0002"/>
    <w:rsid w:val="0082111F"/>
    <w:rsid w:val="00912B5D"/>
    <w:rsid w:val="009C6E29"/>
    <w:rsid w:val="00A34314"/>
    <w:rsid w:val="00AB54D2"/>
    <w:rsid w:val="00AF1F1D"/>
    <w:rsid w:val="00B75F5D"/>
    <w:rsid w:val="00C37487"/>
    <w:rsid w:val="00C84D12"/>
    <w:rsid w:val="00D4137B"/>
    <w:rsid w:val="00F1575A"/>
    <w:rsid w:val="00F61C36"/>
    <w:rsid w:val="00FC5A22"/>
    <w:rsid w:val="00FC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5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5A22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C5A22"/>
    <w:rPr>
      <w:b/>
      <w:bCs/>
    </w:rPr>
  </w:style>
  <w:style w:type="character" w:styleId="Emphasis">
    <w:name w:val="Emphasis"/>
    <w:basedOn w:val="DefaultParagraphFont"/>
    <w:uiPriority w:val="20"/>
    <w:qFormat/>
    <w:rsid w:val="00FC5A2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13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835"/>
  </w:style>
  <w:style w:type="paragraph" w:styleId="Footer">
    <w:name w:val="footer"/>
    <w:basedOn w:val="Normal"/>
    <w:link w:val="FooterChar"/>
    <w:uiPriority w:val="99"/>
    <w:unhideWhenUsed/>
    <w:rsid w:val="00713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835"/>
  </w:style>
  <w:style w:type="paragraph" w:styleId="BalloonText">
    <w:name w:val="Balloon Text"/>
    <w:basedOn w:val="Normal"/>
    <w:link w:val="BalloonTextChar"/>
    <w:uiPriority w:val="99"/>
    <w:semiHidden/>
    <w:unhideWhenUsed/>
    <w:rsid w:val="0071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Network Manager</cp:lastModifiedBy>
  <cp:revision>3</cp:revision>
  <cp:lastPrinted>2022-01-04T11:49:00Z</cp:lastPrinted>
  <dcterms:created xsi:type="dcterms:W3CDTF">2022-01-04T11:28:00Z</dcterms:created>
  <dcterms:modified xsi:type="dcterms:W3CDTF">2022-01-04T15:37:00Z</dcterms:modified>
</cp:coreProperties>
</file>